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2D" w:rsidRDefault="00BA7E2D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ST. JANE DE CHANTAL SCHOOL</w:t>
      </w:r>
    </w:p>
    <w:p w:rsidR="00BA7E2D" w:rsidRDefault="00BA7E2D">
      <w:pPr>
        <w:jc w:val="center"/>
        <w:rPr>
          <w:sz w:val="28"/>
        </w:rPr>
      </w:pPr>
      <w:r>
        <w:rPr>
          <w:sz w:val="28"/>
        </w:rPr>
        <w:t>Summer Reading L</w:t>
      </w:r>
      <w:r w:rsidR="007E053F">
        <w:rPr>
          <w:sz w:val="28"/>
        </w:rPr>
        <w:t>ist - I</w:t>
      </w:r>
      <w:r w:rsidR="0032688D">
        <w:rPr>
          <w:sz w:val="28"/>
        </w:rPr>
        <w:t xml:space="preserve">ncoming First Grade, </w:t>
      </w:r>
      <w:r w:rsidR="00A249D2">
        <w:rPr>
          <w:sz w:val="28"/>
        </w:rPr>
        <w:t>201</w:t>
      </w:r>
      <w:r w:rsidR="00A6296A">
        <w:rPr>
          <w:sz w:val="28"/>
        </w:rPr>
        <w:t>7</w:t>
      </w:r>
    </w:p>
    <w:p w:rsidR="00BA7E2D" w:rsidRDefault="00BA7E2D">
      <w:pPr>
        <w:rPr>
          <w:sz w:val="24"/>
        </w:rPr>
      </w:pPr>
    </w:p>
    <w:p w:rsidR="00BA7E2D" w:rsidRDefault="00BA7E2D">
      <w:pPr>
        <w:rPr>
          <w:sz w:val="24"/>
        </w:rPr>
      </w:pPr>
      <w:r>
        <w:rPr>
          <w:sz w:val="24"/>
        </w:rPr>
        <w:t>Dear Parents,</w:t>
      </w:r>
    </w:p>
    <w:p w:rsidR="00BA7E2D" w:rsidRDefault="00BA7E2D">
      <w:pPr>
        <w:rPr>
          <w:sz w:val="24"/>
        </w:rPr>
      </w:pPr>
    </w:p>
    <w:p w:rsidR="00BA7E2D" w:rsidRDefault="00BA7E2D">
      <w:pPr>
        <w:rPr>
          <w:sz w:val="24"/>
        </w:rPr>
      </w:pPr>
      <w:r>
        <w:rPr>
          <w:sz w:val="24"/>
        </w:rPr>
        <w:tab/>
        <w:t xml:space="preserve">While your child does not have a list of specific books to be read over the summer, we hope you will enjoy </w:t>
      </w:r>
      <w:r w:rsidR="00312379">
        <w:rPr>
          <w:sz w:val="24"/>
        </w:rPr>
        <w:t xml:space="preserve">reading </w:t>
      </w:r>
      <w:r>
        <w:rPr>
          <w:sz w:val="24"/>
        </w:rPr>
        <w:t xml:space="preserve">many books together.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Reading</w:t>
          </w:r>
        </w:smartTag>
      </w:smartTag>
      <w:r>
        <w:rPr>
          <w:sz w:val="24"/>
        </w:rPr>
        <w:t xml:space="preserve"> aloud to your child is a pleasant way to foster an interest in books and to develop language skills.  You may want to read together some of the books you enjoyed as a child or try some of the newer wonderful books published for children.  The librarians at the public library are very knowledgeable and helpful.</w:t>
      </w:r>
      <w:r w:rsidR="00BA43ED">
        <w:rPr>
          <w:sz w:val="24"/>
        </w:rPr>
        <w:t xml:space="preserve">  </w:t>
      </w:r>
      <w:r>
        <w:rPr>
          <w:sz w:val="24"/>
        </w:rPr>
        <w:t>Most of all rel</w:t>
      </w:r>
      <w:r w:rsidR="00BA43ED">
        <w:rPr>
          <w:sz w:val="24"/>
        </w:rPr>
        <w:t xml:space="preserve">ax and enjoy your time together! </w:t>
      </w:r>
      <w:r w:rsidR="00312379">
        <w:rPr>
          <w:sz w:val="24"/>
        </w:rPr>
        <w:t xml:space="preserve">If your child would like to do a simple project of a favorite book (puppet, picture with sentence, diorama etc.) that is fine </w:t>
      </w:r>
      <w:r w:rsidR="00312379" w:rsidRPr="00D45A31">
        <w:rPr>
          <w:sz w:val="24"/>
          <w:u w:val="single"/>
        </w:rPr>
        <w:t>but not required</w:t>
      </w:r>
      <w:r w:rsidR="00312379">
        <w:rPr>
          <w:sz w:val="24"/>
        </w:rPr>
        <w:t>.</w:t>
      </w:r>
      <w:r w:rsidR="00BA43ED" w:rsidRPr="00BA43ED">
        <w:rPr>
          <w:sz w:val="24"/>
        </w:rPr>
        <w:sym w:font="Wingdings" w:char="F04A"/>
      </w:r>
      <w:r w:rsidR="00BA43ED">
        <w:rPr>
          <w:sz w:val="24"/>
        </w:rPr>
        <w:t xml:space="preserve"> </w:t>
      </w:r>
    </w:p>
    <w:p w:rsidR="00693147" w:rsidRDefault="00693147">
      <w:pPr>
        <w:rPr>
          <w:sz w:val="24"/>
        </w:rPr>
      </w:pPr>
    </w:p>
    <w:p w:rsidR="00BA7E2D" w:rsidRPr="00ED35B3" w:rsidRDefault="00BA7E2D" w:rsidP="008D3EC4">
      <w:pPr>
        <w:pStyle w:val="Heading2"/>
        <w:rPr>
          <w:b/>
          <w:iCs/>
          <w:sz w:val="28"/>
          <w:szCs w:val="28"/>
        </w:rPr>
      </w:pPr>
      <w:r w:rsidRPr="00ED35B3">
        <w:rPr>
          <w:b/>
          <w:iCs/>
          <w:sz w:val="28"/>
          <w:szCs w:val="28"/>
        </w:rPr>
        <w:t>Here is a great list of choices</w:t>
      </w:r>
      <w:r w:rsidR="0013371F" w:rsidRPr="00ED35B3">
        <w:rPr>
          <w:b/>
          <w:iCs/>
          <w:sz w:val="28"/>
          <w:szCs w:val="28"/>
        </w:rPr>
        <w:t>:</w:t>
      </w:r>
    </w:p>
    <w:p w:rsidR="0057672D" w:rsidRPr="001F7F17" w:rsidRDefault="0057672D" w:rsidP="00ED35B3">
      <w:pPr>
        <w:jc w:val="center"/>
        <w:rPr>
          <w:i/>
          <w:sz w:val="28"/>
          <w:szCs w:val="28"/>
          <w:u w:val="single"/>
        </w:rPr>
      </w:pPr>
      <w:r w:rsidRPr="001F7F17">
        <w:rPr>
          <w:i/>
          <w:sz w:val="28"/>
          <w:szCs w:val="28"/>
          <w:u w:val="single"/>
        </w:rPr>
        <w:t>Picture Books</w:t>
      </w:r>
    </w:p>
    <w:p w:rsidR="0057672D" w:rsidRDefault="0057672D">
      <w:pPr>
        <w:pStyle w:val="Heading3"/>
        <w:rPr>
          <w:sz w:val="20"/>
        </w:rPr>
      </w:pPr>
    </w:p>
    <w:p w:rsidR="00BA7E2D" w:rsidRPr="00ED35B3" w:rsidRDefault="00BA7E2D">
      <w:pPr>
        <w:pStyle w:val="Heading3"/>
        <w:rPr>
          <w:sz w:val="24"/>
          <w:szCs w:val="24"/>
        </w:rPr>
      </w:pPr>
      <w:r w:rsidRPr="00ED35B3">
        <w:rPr>
          <w:sz w:val="24"/>
          <w:szCs w:val="24"/>
        </w:rPr>
        <w:t>Where the Wild Things Are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ED35B3">
        <w:rPr>
          <w:sz w:val="24"/>
          <w:szCs w:val="24"/>
        </w:rPr>
        <w:tab/>
      </w:r>
      <w:r w:rsidRPr="00ED35B3">
        <w:rPr>
          <w:sz w:val="24"/>
          <w:szCs w:val="24"/>
        </w:rPr>
        <w:t>The Other Side</w:t>
      </w:r>
    </w:p>
    <w:p w:rsidR="00BA7E2D" w:rsidRPr="00ED35B3" w:rsidRDefault="00BA7E2D">
      <w:pPr>
        <w:pStyle w:val="Heading4"/>
        <w:rPr>
          <w:sz w:val="24"/>
          <w:szCs w:val="24"/>
        </w:rPr>
      </w:pPr>
      <w:r w:rsidRPr="00ED35B3">
        <w:rPr>
          <w:sz w:val="24"/>
          <w:szCs w:val="24"/>
        </w:rPr>
        <w:t>The Very Hungry Caterpillar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ED35B3">
        <w:rPr>
          <w:sz w:val="24"/>
          <w:szCs w:val="24"/>
        </w:rPr>
        <w:tab/>
      </w:r>
      <w:r w:rsidRPr="00ED35B3">
        <w:rPr>
          <w:sz w:val="24"/>
          <w:szCs w:val="24"/>
        </w:rPr>
        <w:t>Owl Moon</w:t>
      </w:r>
    </w:p>
    <w:p w:rsidR="00BA7E2D" w:rsidRPr="00ED35B3" w:rsidRDefault="00BA7E2D">
      <w:pPr>
        <w:pStyle w:val="Heading4"/>
        <w:rPr>
          <w:sz w:val="24"/>
          <w:szCs w:val="24"/>
        </w:rPr>
      </w:pPr>
      <w:r w:rsidRPr="00ED35B3">
        <w:rPr>
          <w:sz w:val="24"/>
          <w:szCs w:val="24"/>
        </w:rPr>
        <w:t>The Polar Express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  <w:t>If You Give a Mouse a Cookie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Love You Forever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  <w:t>Make Way For Ducklings</w:t>
      </w:r>
    </w:p>
    <w:p w:rsidR="00BA7E2D" w:rsidRPr="00ED35B3" w:rsidRDefault="002F1C47">
      <w:pPr>
        <w:rPr>
          <w:sz w:val="24"/>
          <w:szCs w:val="24"/>
        </w:rPr>
      </w:pPr>
      <w:r w:rsidRPr="00ED35B3">
        <w:rPr>
          <w:sz w:val="24"/>
          <w:szCs w:val="24"/>
        </w:rPr>
        <w:t>Sylvester a</w:t>
      </w:r>
      <w:r w:rsidR="00BA7E2D" w:rsidRPr="00ED35B3">
        <w:rPr>
          <w:sz w:val="24"/>
          <w:szCs w:val="24"/>
        </w:rPr>
        <w:t>nd The Magic Pebble</w:t>
      </w:r>
      <w:r w:rsidR="00BA7E2D" w:rsidRPr="00ED35B3">
        <w:rPr>
          <w:sz w:val="24"/>
          <w:szCs w:val="24"/>
        </w:rPr>
        <w:tab/>
      </w:r>
      <w:r w:rsidR="00BA7E2D" w:rsidRPr="00ED35B3">
        <w:rPr>
          <w:sz w:val="24"/>
          <w:szCs w:val="24"/>
        </w:rPr>
        <w:tab/>
      </w:r>
      <w:r w:rsidR="00BA7E2D" w:rsidRPr="00ED35B3">
        <w:rPr>
          <w:sz w:val="24"/>
          <w:szCs w:val="24"/>
        </w:rPr>
        <w:tab/>
      </w:r>
      <w:r w:rsidR="0013371F" w:rsidRPr="00ED35B3">
        <w:rPr>
          <w:sz w:val="24"/>
          <w:szCs w:val="24"/>
        </w:rPr>
        <w:tab/>
      </w:r>
      <w:r w:rsidR="00BA7E2D" w:rsidRPr="00ED35B3">
        <w:rPr>
          <w:sz w:val="24"/>
          <w:szCs w:val="24"/>
        </w:rPr>
        <w:t>Curious George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Madeline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  <w:t>The Mysteries of Harris Burdick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The Little House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D45A31">
        <w:rPr>
          <w:sz w:val="24"/>
          <w:szCs w:val="24"/>
        </w:rPr>
        <w:t>Otto the boy Who Loved Cars</w:t>
      </w:r>
    </w:p>
    <w:p w:rsidR="00BA7E2D" w:rsidRPr="00ED35B3" w:rsidRDefault="00D45A31">
      <w:pPr>
        <w:rPr>
          <w:sz w:val="24"/>
          <w:szCs w:val="24"/>
        </w:rPr>
      </w:pPr>
      <w:r>
        <w:rPr>
          <w:sz w:val="24"/>
          <w:szCs w:val="24"/>
        </w:rPr>
        <w:t>Air is All Around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7E2D" w:rsidRPr="00ED35B3">
        <w:rPr>
          <w:sz w:val="24"/>
          <w:szCs w:val="24"/>
        </w:rPr>
        <w:t>Skippy</w:t>
      </w:r>
      <w:r w:rsidR="00C6617F">
        <w:rPr>
          <w:sz w:val="24"/>
          <w:szCs w:val="24"/>
        </w:rPr>
        <w:t xml:space="preserve"> </w:t>
      </w:r>
      <w:r w:rsidR="00BA7E2D" w:rsidRPr="00ED35B3">
        <w:rPr>
          <w:sz w:val="24"/>
          <w:szCs w:val="24"/>
        </w:rPr>
        <w:t>Jon Jones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The Snowy Day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D45A31">
        <w:rPr>
          <w:sz w:val="24"/>
          <w:szCs w:val="24"/>
        </w:rPr>
        <w:t>Super Sandcastle Saturday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Stellaluna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  <w:t>The Mitten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No, David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  <w:t>The Keeping Quilt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Goodnight Moon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  <w:t>Runaway Bunny</w:t>
      </w:r>
    </w:p>
    <w:p w:rsidR="0013371F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Duck! Rabbit!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  <w:t xml:space="preserve">   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  <w:t xml:space="preserve">           </w:t>
      </w:r>
      <w:r w:rsidR="00ED35B3">
        <w:rPr>
          <w:bCs/>
          <w:sz w:val="24"/>
          <w:szCs w:val="24"/>
        </w:rPr>
        <w:tab/>
      </w:r>
      <w:r w:rsid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>Cloudy with a Chance of Meatballs</w:t>
      </w:r>
    </w:p>
    <w:p w:rsidR="00BA7E2D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Elephants Never Forget!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="00D45A31">
        <w:rPr>
          <w:bCs/>
          <w:sz w:val="24"/>
          <w:szCs w:val="24"/>
        </w:rPr>
        <w:t>At the Boardwalk</w:t>
      </w:r>
    </w:p>
    <w:p w:rsidR="0013371F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I Ain’t Gonna Paint No More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>Gregory, the Terrible Eater</w:t>
      </w:r>
    </w:p>
    <w:p w:rsidR="0013371F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Miss Nelson is Missing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  <w:t>Lon Po Po</w:t>
      </w:r>
    </w:p>
    <w:p w:rsidR="0013371F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Dawdle Duckling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  <w:t xml:space="preserve">           The Garden of Abdul Gasazi</w:t>
      </w:r>
    </w:p>
    <w:p w:rsidR="0013371F" w:rsidRPr="00ED35B3" w:rsidRDefault="0013371F" w:rsidP="0013371F">
      <w:pPr>
        <w:rPr>
          <w:bCs/>
          <w:kern w:val="36"/>
          <w:sz w:val="24"/>
          <w:szCs w:val="24"/>
        </w:rPr>
      </w:pPr>
      <w:r w:rsidRPr="0013371F">
        <w:rPr>
          <w:bCs/>
          <w:kern w:val="36"/>
          <w:sz w:val="24"/>
          <w:szCs w:val="24"/>
        </w:rPr>
        <w:t>Moja Means One: Swahili Counting Book</w:t>
      </w:r>
      <w:r w:rsidR="00F93B93" w:rsidRPr="00ED35B3">
        <w:rPr>
          <w:bCs/>
          <w:kern w:val="36"/>
          <w:sz w:val="24"/>
          <w:szCs w:val="24"/>
        </w:rPr>
        <w:tab/>
      </w:r>
      <w:r w:rsidR="00F93B93" w:rsidRPr="00ED35B3">
        <w:rPr>
          <w:bCs/>
          <w:kern w:val="36"/>
          <w:sz w:val="24"/>
          <w:szCs w:val="24"/>
        </w:rPr>
        <w:tab/>
      </w:r>
      <w:r w:rsidR="008D3EC4">
        <w:rPr>
          <w:bCs/>
          <w:kern w:val="36"/>
          <w:sz w:val="24"/>
          <w:szCs w:val="24"/>
        </w:rPr>
        <w:t xml:space="preserve"> </w:t>
      </w:r>
      <w:r w:rsidR="008D3EC4">
        <w:rPr>
          <w:bCs/>
          <w:kern w:val="36"/>
          <w:sz w:val="24"/>
          <w:szCs w:val="24"/>
        </w:rPr>
        <w:tab/>
        <w:t>Strega Nona</w:t>
      </w:r>
    </w:p>
    <w:p w:rsidR="00F93B93" w:rsidRDefault="00F93B93" w:rsidP="0013371F">
      <w:pPr>
        <w:rPr>
          <w:bCs/>
          <w:kern w:val="36"/>
          <w:sz w:val="24"/>
          <w:szCs w:val="24"/>
        </w:rPr>
      </w:pPr>
      <w:r w:rsidRPr="00ED35B3">
        <w:rPr>
          <w:bCs/>
          <w:kern w:val="36"/>
          <w:sz w:val="24"/>
          <w:szCs w:val="24"/>
        </w:rPr>
        <w:t>A Second is a Hiccup</w:t>
      </w:r>
      <w:r w:rsidRP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ab/>
      </w:r>
      <w:r w:rsid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>Sisters and Brothers</w:t>
      </w:r>
    </w:p>
    <w:p w:rsidR="00312379" w:rsidRDefault="008D3EC4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Wish</w:t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  <w:t xml:space="preserve">                     </w:t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  <w:t>Hopper and Wilson</w:t>
      </w:r>
    </w:p>
    <w:p w:rsidR="008D3EC4" w:rsidRDefault="00312379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My Daddy is a Pretzel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8D3EC4" w:rsidRPr="00ED35B3">
        <w:rPr>
          <w:bCs/>
          <w:kern w:val="36"/>
          <w:sz w:val="24"/>
          <w:szCs w:val="24"/>
        </w:rPr>
        <w:t>Throw Your Tooth on the Roof</w:t>
      </w:r>
    </w:p>
    <w:p w:rsidR="00312379" w:rsidRDefault="00312379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The Real Princess:</w:t>
      </w:r>
      <w:r w:rsidR="00C8413F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A Mathemagical Tale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  <w:t>Pretend</w:t>
      </w:r>
    </w:p>
    <w:p w:rsidR="00312379" w:rsidRDefault="00D45A31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Water Sings Blue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  <w:t xml:space="preserve">How Many </w:t>
      </w:r>
      <w:r w:rsidR="00312379">
        <w:rPr>
          <w:bCs/>
          <w:kern w:val="36"/>
          <w:sz w:val="24"/>
          <w:szCs w:val="24"/>
        </w:rPr>
        <w:t>Jelly Beans</w:t>
      </w:r>
    </w:p>
    <w:p w:rsidR="00312379" w:rsidRDefault="00312379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Tyrannosaurus Dad</w:t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  <w:t>Buster Hunts For Dinosaurs</w:t>
      </w:r>
    </w:p>
    <w:p w:rsidR="00D45A31" w:rsidRDefault="00D45A31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The Frogs Wore Red Suspenders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  <w:t>12 Dancing Princesses</w:t>
      </w:r>
    </w:p>
    <w:p w:rsidR="00FF40EA" w:rsidRDefault="00FF40EA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You Are Special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  <w:t>Amelia Bedelia</w:t>
      </w:r>
    </w:p>
    <w:p w:rsidR="00693147" w:rsidRDefault="00D45A31" w:rsidP="00693147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Suryia and Rosie The True Story of an Unlikely </w:t>
      </w:r>
      <w:r w:rsidR="00693147">
        <w:rPr>
          <w:bCs/>
          <w:kern w:val="36"/>
          <w:sz w:val="24"/>
          <w:szCs w:val="24"/>
        </w:rPr>
        <w:t>Friendship Any Dr. Seuss</w:t>
      </w:r>
    </w:p>
    <w:p w:rsidR="00693147" w:rsidRDefault="00693147" w:rsidP="00693147">
      <w:pPr>
        <w:ind w:left="720" w:firstLine="720"/>
        <w:rPr>
          <w:bCs/>
          <w:kern w:val="36"/>
          <w:sz w:val="24"/>
          <w:szCs w:val="24"/>
        </w:rPr>
      </w:pPr>
    </w:p>
    <w:p w:rsidR="00693147" w:rsidRDefault="00693147" w:rsidP="00693147">
      <w:pPr>
        <w:ind w:left="720" w:firstLine="720"/>
        <w:rPr>
          <w:bCs/>
          <w:kern w:val="36"/>
          <w:sz w:val="24"/>
          <w:szCs w:val="24"/>
        </w:rPr>
      </w:pPr>
    </w:p>
    <w:p w:rsidR="00FF40EA" w:rsidRDefault="00FF40EA" w:rsidP="00FF40EA">
      <w:pPr>
        <w:rPr>
          <w:bCs/>
          <w:kern w:val="36"/>
          <w:sz w:val="24"/>
          <w:szCs w:val="24"/>
        </w:rPr>
      </w:pPr>
    </w:p>
    <w:p w:rsidR="00C8413F" w:rsidRDefault="00C8413F" w:rsidP="00FF40EA">
      <w:pPr>
        <w:ind w:left="3600" w:firstLine="72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OVER</w:t>
      </w:r>
    </w:p>
    <w:p w:rsidR="00D45A31" w:rsidRDefault="00D45A31" w:rsidP="00120A7B">
      <w:pPr>
        <w:ind w:left="2880" w:firstLine="720"/>
        <w:rPr>
          <w:bCs/>
          <w:i/>
          <w:kern w:val="36"/>
          <w:sz w:val="28"/>
          <w:szCs w:val="28"/>
          <w:u w:val="single"/>
        </w:rPr>
      </w:pPr>
      <w:r w:rsidRPr="001F7F17">
        <w:rPr>
          <w:bCs/>
          <w:i/>
          <w:kern w:val="36"/>
          <w:sz w:val="28"/>
          <w:szCs w:val="28"/>
          <w:u w:val="single"/>
        </w:rPr>
        <w:lastRenderedPageBreak/>
        <w:t>Chapter Books</w:t>
      </w:r>
    </w:p>
    <w:p w:rsidR="00120A7B" w:rsidRPr="001F7F17" w:rsidRDefault="00120A7B" w:rsidP="00D45A31">
      <w:pPr>
        <w:ind w:left="2880" w:firstLine="720"/>
        <w:rPr>
          <w:bCs/>
          <w:i/>
          <w:kern w:val="36"/>
          <w:sz w:val="28"/>
          <w:szCs w:val="28"/>
          <w:u w:val="single"/>
        </w:rPr>
      </w:pPr>
    </w:p>
    <w:p w:rsidR="001F7F17" w:rsidRDefault="001F7F17" w:rsidP="00D45A31">
      <w:pPr>
        <w:ind w:left="2880" w:firstLine="720"/>
        <w:rPr>
          <w:bCs/>
          <w:i/>
          <w:kern w:val="36"/>
          <w:sz w:val="28"/>
          <w:szCs w:val="28"/>
        </w:rPr>
      </w:pPr>
    </w:p>
    <w:p w:rsidR="00D45A31" w:rsidRDefault="001F7F17" w:rsidP="001F7F17">
      <w:pPr>
        <w:rPr>
          <w:bCs/>
          <w:kern w:val="36"/>
          <w:sz w:val="24"/>
          <w:szCs w:val="24"/>
        </w:rPr>
      </w:pPr>
      <w:r w:rsidRPr="001F7F17">
        <w:rPr>
          <w:bCs/>
          <w:kern w:val="36"/>
          <w:sz w:val="24"/>
          <w:szCs w:val="24"/>
        </w:rPr>
        <w:t>Flat Stanley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  <w:t>Ivy and Bean</w:t>
      </w:r>
    </w:p>
    <w:p w:rsidR="001F7F17" w:rsidRPr="001F7F17" w:rsidRDefault="001F7F17" w:rsidP="001F7F17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Magic Tree House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  <w:t>Step Into Reading Series</w:t>
      </w:r>
    </w:p>
    <w:p w:rsidR="00120A7B" w:rsidRDefault="00120A7B" w:rsidP="001F7F17">
      <w:pPr>
        <w:ind w:left="3600" w:firstLine="720"/>
        <w:rPr>
          <w:bCs/>
          <w:i/>
          <w:kern w:val="36"/>
          <w:sz w:val="28"/>
          <w:szCs w:val="28"/>
        </w:rPr>
      </w:pPr>
    </w:p>
    <w:p w:rsidR="00F93B93" w:rsidRPr="00120A7B" w:rsidRDefault="00120A7B" w:rsidP="00120A7B">
      <w:pPr>
        <w:ind w:left="3600"/>
        <w:rPr>
          <w:bCs/>
          <w:i/>
          <w:kern w:val="36"/>
          <w:sz w:val="28"/>
          <w:szCs w:val="28"/>
          <w:u w:val="single"/>
        </w:rPr>
      </w:pPr>
      <w:r>
        <w:rPr>
          <w:bCs/>
          <w:i/>
          <w:kern w:val="36"/>
          <w:sz w:val="28"/>
          <w:szCs w:val="28"/>
        </w:rPr>
        <w:t xml:space="preserve">     </w:t>
      </w:r>
      <w:r w:rsidRPr="00120A7B">
        <w:rPr>
          <w:bCs/>
          <w:i/>
          <w:kern w:val="36"/>
          <w:sz w:val="28"/>
          <w:szCs w:val="28"/>
          <w:u w:val="single"/>
        </w:rPr>
        <w:t>Poetry</w:t>
      </w:r>
    </w:p>
    <w:p w:rsidR="00120A7B" w:rsidRPr="001F7F17" w:rsidRDefault="00120A7B" w:rsidP="001F7F17">
      <w:pPr>
        <w:ind w:left="3600" w:firstLine="720"/>
        <w:rPr>
          <w:bCs/>
          <w:i/>
          <w:kern w:val="36"/>
          <w:sz w:val="28"/>
          <w:szCs w:val="28"/>
          <w:u w:val="single"/>
        </w:rPr>
      </w:pPr>
    </w:p>
    <w:p w:rsidR="001F7F17" w:rsidRPr="00D45A31" w:rsidRDefault="001F7F17" w:rsidP="001F7F17">
      <w:pPr>
        <w:ind w:left="3600" w:firstLine="720"/>
        <w:rPr>
          <w:bCs/>
          <w:kern w:val="36"/>
          <w:sz w:val="24"/>
          <w:szCs w:val="24"/>
        </w:rPr>
      </w:pPr>
    </w:p>
    <w:p w:rsidR="0057672D" w:rsidRPr="00ED35B3" w:rsidRDefault="005A2A20" w:rsidP="0057672D">
      <w:pPr>
        <w:jc w:val="center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** </w:t>
      </w:r>
      <w:r w:rsidR="008D3EC4">
        <w:rPr>
          <w:bCs/>
          <w:kern w:val="36"/>
          <w:sz w:val="24"/>
          <w:szCs w:val="24"/>
        </w:rPr>
        <w:t xml:space="preserve">We encourage your child to memorize a poem and </w:t>
      </w:r>
      <w:r>
        <w:rPr>
          <w:bCs/>
          <w:kern w:val="36"/>
          <w:sz w:val="24"/>
          <w:szCs w:val="24"/>
        </w:rPr>
        <w:t xml:space="preserve">we </w:t>
      </w:r>
      <w:r w:rsidR="008D3EC4">
        <w:rPr>
          <w:bCs/>
          <w:kern w:val="36"/>
          <w:sz w:val="24"/>
          <w:szCs w:val="24"/>
        </w:rPr>
        <w:t xml:space="preserve">would love to </w:t>
      </w:r>
      <w:r>
        <w:rPr>
          <w:bCs/>
          <w:kern w:val="36"/>
          <w:sz w:val="24"/>
          <w:szCs w:val="24"/>
        </w:rPr>
        <w:t>hear him/her recite it to the class</w:t>
      </w:r>
      <w:r w:rsidR="008D3EC4">
        <w:rPr>
          <w:bCs/>
          <w:kern w:val="36"/>
          <w:sz w:val="24"/>
          <w:szCs w:val="24"/>
        </w:rPr>
        <w:t>!</w:t>
      </w:r>
      <w:r>
        <w:rPr>
          <w:bCs/>
          <w:kern w:val="36"/>
          <w:sz w:val="24"/>
          <w:szCs w:val="24"/>
        </w:rPr>
        <w:t xml:space="preserve"> </w:t>
      </w:r>
      <w:r w:rsidR="00312379">
        <w:rPr>
          <w:bCs/>
          <w:kern w:val="36"/>
          <w:sz w:val="24"/>
          <w:szCs w:val="24"/>
        </w:rPr>
        <w:t>Illustrating the poem with the title and author would also be encouraged and fun to share.</w:t>
      </w:r>
      <w:r w:rsidR="008D3EC4">
        <w:rPr>
          <w:bCs/>
          <w:kern w:val="36"/>
          <w:sz w:val="24"/>
          <w:szCs w:val="24"/>
        </w:rPr>
        <w:t>*</w:t>
      </w:r>
      <w:r>
        <w:rPr>
          <w:bCs/>
          <w:kern w:val="36"/>
          <w:sz w:val="24"/>
          <w:szCs w:val="24"/>
        </w:rPr>
        <w:t>*</w:t>
      </w:r>
    </w:p>
    <w:p w:rsidR="008D3EC4" w:rsidRDefault="008D3EC4" w:rsidP="0013371F">
      <w:pPr>
        <w:rPr>
          <w:bCs/>
          <w:kern w:val="36"/>
          <w:sz w:val="24"/>
          <w:szCs w:val="24"/>
        </w:rPr>
      </w:pPr>
    </w:p>
    <w:p w:rsidR="00F93B93" w:rsidRPr="00ED35B3" w:rsidRDefault="00F93B93" w:rsidP="0013371F">
      <w:pPr>
        <w:rPr>
          <w:bCs/>
          <w:kern w:val="36"/>
          <w:sz w:val="24"/>
          <w:szCs w:val="24"/>
        </w:rPr>
      </w:pPr>
      <w:r w:rsidRPr="00ED35B3">
        <w:rPr>
          <w:bCs/>
          <w:kern w:val="36"/>
          <w:sz w:val="24"/>
          <w:szCs w:val="24"/>
        </w:rPr>
        <w:t>Hip, Hop Speaks to Children</w:t>
      </w:r>
      <w:r w:rsidR="0057672D" w:rsidRPr="00ED35B3">
        <w:rPr>
          <w:bCs/>
          <w:kern w:val="36"/>
          <w:sz w:val="24"/>
          <w:szCs w:val="24"/>
        </w:rPr>
        <w:t>: A Celebration of Poetry with a Beat</w:t>
      </w:r>
    </w:p>
    <w:p w:rsidR="0057672D" w:rsidRPr="00ED35B3" w:rsidRDefault="0057672D" w:rsidP="0013371F">
      <w:pPr>
        <w:rPr>
          <w:bCs/>
          <w:kern w:val="36"/>
          <w:sz w:val="24"/>
          <w:szCs w:val="24"/>
        </w:rPr>
      </w:pPr>
      <w:r w:rsidRPr="00ED35B3">
        <w:rPr>
          <w:bCs/>
          <w:kern w:val="36"/>
          <w:sz w:val="24"/>
          <w:szCs w:val="24"/>
        </w:rPr>
        <w:t>You Read to Me, I’ll Read to You: Very Short Stories to Read Together</w:t>
      </w:r>
    </w:p>
    <w:p w:rsidR="0057672D" w:rsidRPr="00ED35B3" w:rsidRDefault="0057672D" w:rsidP="0013371F">
      <w:pPr>
        <w:rPr>
          <w:bCs/>
          <w:kern w:val="36"/>
          <w:sz w:val="24"/>
          <w:szCs w:val="24"/>
        </w:rPr>
      </w:pPr>
      <w:r w:rsidRPr="00ED35B3">
        <w:rPr>
          <w:bCs/>
          <w:kern w:val="36"/>
          <w:sz w:val="24"/>
          <w:szCs w:val="24"/>
        </w:rPr>
        <w:t>Come to my Party and Other Shape Poems</w:t>
      </w:r>
    </w:p>
    <w:p w:rsidR="00ED35B3" w:rsidRDefault="00ED35B3" w:rsidP="0013371F">
      <w:pPr>
        <w:rPr>
          <w:bCs/>
          <w:kern w:val="36"/>
          <w:sz w:val="24"/>
          <w:szCs w:val="24"/>
        </w:rPr>
      </w:pPr>
      <w:r w:rsidRPr="00ED35B3">
        <w:rPr>
          <w:bCs/>
          <w:kern w:val="36"/>
          <w:sz w:val="24"/>
          <w:szCs w:val="24"/>
        </w:rPr>
        <w:t>Where the Sidewalk Ends</w:t>
      </w:r>
      <w:r>
        <w:rPr>
          <w:bCs/>
          <w:kern w:val="36"/>
          <w:sz w:val="24"/>
          <w:szCs w:val="24"/>
        </w:rPr>
        <w:t xml:space="preserve">, </w:t>
      </w:r>
      <w:r w:rsidRPr="00ED35B3">
        <w:rPr>
          <w:bCs/>
          <w:kern w:val="36"/>
          <w:sz w:val="24"/>
          <w:szCs w:val="24"/>
        </w:rPr>
        <w:t>A Light in the Attic</w:t>
      </w:r>
      <w:r>
        <w:rPr>
          <w:bCs/>
          <w:kern w:val="36"/>
          <w:sz w:val="24"/>
          <w:szCs w:val="24"/>
        </w:rPr>
        <w:t xml:space="preserve">, </w:t>
      </w:r>
      <w:r w:rsidRPr="00ED35B3">
        <w:rPr>
          <w:bCs/>
          <w:kern w:val="36"/>
          <w:sz w:val="24"/>
          <w:szCs w:val="24"/>
        </w:rPr>
        <w:t>Falling Up</w:t>
      </w:r>
    </w:p>
    <w:p w:rsidR="008D3EC4" w:rsidRDefault="008D3EC4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A Family of Poems</w:t>
      </w:r>
    </w:p>
    <w:p w:rsidR="001F7F17" w:rsidRDefault="001F7F17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In the Land of Words: New and Selected Poems</w:t>
      </w:r>
    </w:p>
    <w:p w:rsidR="001F7F17" w:rsidRDefault="001F7F17" w:rsidP="0013371F">
      <w:pPr>
        <w:rPr>
          <w:bCs/>
          <w:kern w:val="36"/>
          <w:sz w:val="24"/>
          <w:szCs w:val="24"/>
        </w:rPr>
      </w:pPr>
    </w:p>
    <w:p w:rsidR="00120A7B" w:rsidRDefault="00120A7B" w:rsidP="0013371F">
      <w:pPr>
        <w:rPr>
          <w:bCs/>
          <w:kern w:val="36"/>
          <w:sz w:val="24"/>
          <w:szCs w:val="24"/>
        </w:rPr>
      </w:pPr>
    </w:p>
    <w:p w:rsidR="00120A7B" w:rsidRDefault="00120A7B" w:rsidP="0013371F">
      <w:pPr>
        <w:rPr>
          <w:bCs/>
          <w:kern w:val="36"/>
          <w:sz w:val="24"/>
          <w:szCs w:val="24"/>
        </w:rPr>
      </w:pPr>
    </w:p>
    <w:p w:rsidR="00120A7B" w:rsidRDefault="00120A7B" w:rsidP="00ED35B3">
      <w:pPr>
        <w:jc w:val="center"/>
        <w:rPr>
          <w:bCs/>
          <w:kern w:val="36"/>
          <w:sz w:val="24"/>
          <w:szCs w:val="24"/>
        </w:rPr>
      </w:pPr>
    </w:p>
    <w:p w:rsidR="00BA7E2D" w:rsidRDefault="00BA7E2D" w:rsidP="00ED35B3">
      <w:pPr>
        <w:jc w:val="center"/>
        <w:rPr>
          <w:sz w:val="24"/>
        </w:rPr>
      </w:pPr>
      <w:r>
        <w:rPr>
          <w:sz w:val="24"/>
        </w:rPr>
        <w:t>THE FIRST GRADE TEACHERS</w:t>
      </w:r>
    </w:p>
    <w:p w:rsidR="00BA7E2D" w:rsidRDefault="00BA7E2D" w:rsidP="0013371F">
      <w:pPr>
        <w:jc w:val="center"/>
        <w:rPr>
          <w:sz w:val="24"/>
        </w:rPr>
      </w:pPr>
    </w:p>
    <w:p w:rsidR="00BA7E2D" w:rsidRDefault="00BA7E2D" w:rsidP="0013371F">
      <w:pPr>
        <w:jc w:val="center"/>
        <w:rPr>
          <w:sz w:val="24"/>
        </w:rPr>
      </w:pPr>
      <w:r>
        <w:rPr>
          <w:sz w:val="24"/>
        </w:rPr>
        <w:t>ROOM 1                          ROOM 2</w:t>
      </w:r>
    </w:p>
    <w:p w:rsidR="00BA7E2D" w:rsidRDefault="00BA7E2D">
      <w:pPr>
        <w:jc w:val="center"/>
        <w:rPr>
          <w:sz w:val="24"/>
        </w:rPr>
      </w:pPr>
    </w:p>
    <w:p w:rsidR="00BA7E2D" w:rsidRDefault="00BA7E2D">
      <w:pPr>
        <w:tabs>
          <w:tab w:val="left" w:pos="-360"/>
          <w:tab w:val="left" w:pos="2880"/>
        </w:tabs>
        <w:rPr>
          <w:sz w:val="22"/>
        </w:rPr>
      </w:pPr>
    </w:p>
    <w:sectPr w:rsidR="00BA7E2D">
      <w:pgSz w:w="12240" w:h="15840" w:code="1"/>
      <w:pgMar w:top="1100" w:right="96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E1"/>
    <w:rsid w:val="0002465A"/>
    <w:rsid w:val="00110A7E"/>
    <w:rsid w:val="00120A7B"/>
    <w:rsid w:val="0013371F"/>
    <w:rsid w:val="0019048A"/>
    <w:rsid w:val="001F7F17"/>
    <w:rsid w:val="002B0755"/>
    <w:rsid w:val="002F1C47"/>
    <w:rsid w:val="00312379"/>
    <w:rsid w:val="0032688D"/>
    <w:rsid w:val="003757A0"/>
    <w:rsid w:val="00540D0E"/>
    <w:rsid w:val="0057672D"/>
    <w:rsid w:val="005A2A20"/>
    <w:rsid w:val="00693147"/>
    <w:rsid w:val="006A3B00"/>
    <w:rsid w:val="007151E7"/>
    <w:rsid w:val="00754188"/>
    <w:rsid w:val="00776D79"/>
    <w:rsid w:val="007A430F"/>
    <w:rsid w:val="007E053F"/>
    <w:rsid w:val="007F1A8A"/>
    <w:rsid w:val="00820989"/>
    <w:rsid w:val="008D3EC4"/>
    <w:rsid w:val="009D1E3A"/>
    <w:rsid w:val="00A249D2"/>
    <w:rsid w:val="00A6296A"/>
    <w:rsid w:val="00A91DF4"/>
    <w:rsid w:val="00AA0A3B"/>
    <w:rsid w:val="00B774FC"/>
    <w:rsid w:val="00BA43ED"/>
    <w:rsid w:val="00BA7E2D"/>
    <w:rsid w:val="00C052E1"/>
    <w:rsid w:val="00C456A3"/>
    <w:rsid w:val="00C62C1B"/>
    <w:rsid w:val="00C6617F"/>
    <w:rsid w:val="00C8413F"/>
    <w:rsid w:val="00D45A31"/>
    <w:rsid w:val="00E4208D"/>
    <w:rsid w:val="00ED35B3"/>
    <w:rsid w:val="00F93B93"/>
    <w:rsid w:val="00FA6DD1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Micron Electronics, Inc.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Preferred Customer</dc:creator>
  <cp:lastModifiedBy>admin3</cp:lastModifiedBy>
  <cp:revision>2</cp:revision>
  <cp:lastPrinted>2017-05-16T19:15:00Z</cp:lastPrinted>
  <dcterms:created xsi:type="dcterms:W3CDTF">2017-05-19T15:37:00Z</dcterms:created>
  <dcterms:modified xsi:type="dcterms:W3CDTF">2017-05-19T15:37:00Z</dcterms:modified>
</cp:coreProperties>
</file>